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77" w:rsidRPr="00E52277" w:rsidRDefault="00E52277" w:rsidP="00E52277">
      <w:pPr>
        <w:spacing w:line="276" w:lineRule="auto"/>
        <w:rPr>
          <w:rFonts w:ascii="Georgia" w:hAnsi="Georgia"/>
          <w:b/>
          <w:sz w:val="20"/>
          <w:szCs w:val="20"/>
        </w:rPr>
      </w:pPr>
      <w:r w:rsidRPr="00E52277">
        <w:rPr>
          <w:rFonts w:ascii="Georgia" w:hAnsi="Georgia"/>
          <w:b/>
          <w:noProof/>
          <w:sz w:val="20"/>
          <w:szCs w:val="20"/>
          <w:lang w:eastAsia="nb-NO"/>
        </w:rPr>
        <w:drawing>
          <wp:anchor distT="0" distB="0" distL="114300" distR="114300" simplePos="0" relativeHeight="251658240" behindDoc="1" locked="0" layoutInCell="1" allowOverlap="1" wp14:anchorId="14B4566F" wp14:editId="65649D3D">
            <wp:simplePos x="0" y="0"/>
            <wp:positionH relativeFrom="column">
              <wp:posOffset>3957955</wp:posOffset>
            </wp:positionH>
            <wp:positionV relativeFrom="paragraph">
              <wp:posOffset>-461645</wp:posOffset>
            </wp:positionV>
            <wp:extent cx="1838325" cy="692150"/>
            <wp:effectExtent l="0" t="0" r="9525" b="0"/>
            <wp:wrapTight wrapText="bothSides">
              <wp:wrapPolygon edited="0">
                <wp:start x="2015" y="0"/>
                <wp:lineTo x="0" y="4756"/>
                <wp:lineTo x="0" y="20807"/>
                <wp:lineTo x="1343" y="20807"/>
                <wp:lineTo x="8953" y="20807"/>
                <wp:lineTo x="21488" y="20807"/>
                <wp:lineTo x="21488" y="17835"/>
                <wp:lineTo x="20369" y="9512"/>
                <wp:lineTo x="21488" y="5945"/>
                <wp:lineTo x="21488" y="1783"/>
                <wp:lineTo x="21264" y="0"/>
                <wp:lineTo x="2015" y="0"/>
              </wp:wrapPolygon>
            </wp:wrapTight>
            <wp:docPr id="1" name="Bilde 1" descr="H:\Layout\Grunnlovsjubileum 2014\Logo\_FOLKELIG BRUK\Liggende\2014_Folkelig_liggen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yout\Grunnlovsjubileum 2014\Logo\_FOLKELIG BRUK\Liggende\2014_Folkelig_liggend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427" w:rsidRDefault="00806427" w:rsidP="00806427">
      <w:pPr>
        <w:rPr>
          <w:b/>
        </w:rPr>
      </w:pPr>
    </w:p>
    <w:p w:rsidR="00806427" w:rsidRDefault="00806427" w:rsidP="00806427">
      <w:pPr>
        <w:rPr>
          <w:b/>
        </w:rPr>
      </w:pPr>
    </w:p>
    <w:p w:rsidR="00806427" w:rsidRDefault="00806427" w:rsidP="002B0536">
      <w:pPr>
        <w:spacing w:line="276" w:lineRule="auto"/>
        <w:rPr>
          <w:rFonts w:ascii="Georgia" w:hAnsi="Georgia"/>
          <w:b/>
          <w:sz w:val="20"/>
          <w:szCs w:val="20"/>
        </w:rPr>
      </w:pPr>
    </w:p>
    <w:p w:rsidR="00F666D6" w:rsidRDefault="00F666D6" w:rsidP="002B0536">
      <w:pPr>
        <w:spacing w:line="276" w:lineRule="auto"/>
        <w:rPr>
          <w:rFonts w:ascii="Georgia" w:hAnsi="Georgia"/>
          <w:b/>
          <w:sz w:val="20"/>
          <w:szCs w:val="20"/>
        </w:rPr>
      </w:pPr>
    </w:p>
    <w:p w:rsidR="00AC60DE" w:rsidRPr="00AC60DE" w:rsidRDefault="00AC60DE" w:rsidP="00AC60DE">
      <w:pPr>
        <w:pStyle w:val="Overskrift1"/>
        <w:rPr>
          <w:rFonts w:ascii="Georgia" w:hAnsi="Georgia"/>
          <w:sz w:val="28"/>
        </w:rPr>
      </w:pPr>
      <w:r w:rsidRPr="00AC60DE">
        <w:rPr>
          <w:rFonts w:ascii="Georgia" w:hAnsi="Georgia"/>
          <w:sz w:val="28"/>
        </w:rPr>
        <w:t>Presentasjonen «1814». Til foredragsholdere</w:t>
      </w:r>
    </w:p>
    <w:p w:rsidR="00AC60DE" w:rsidRPr="00AC60DE" w:rsidRDefault="00AC60DE" w:rsidP="00AC60DE">
      <w:pPr>
        <w:rPr>
          <w:rFonts w:ascii="Georgia" w:hAnsi="Georgia"/>
          <w:sz w:val="22"/>
          <w:szCs w:val="22"/>
        </w:rPr>
      </w:pPr>
    </w:p>
    <w:p w:rsidR="00AC60DE" w:rsidRPr="00AC60DE" w:rsidRDefault="00AC60DE" w:rsidP="00AC60DE">
      <w:pPr>
        <w:spacing w:line="360" w:lineRule="auto"/>
        <w:rPr>
          <w:rFonts w:ascii="Georgia" w:hAnsi="Georgia"/>
          <w:sz w:val="22"/>
          <w:szCs w:val="22"/>
        </w:rPr>
      </w:pPr>
      <w:r w:rsidRPr="00AC60DE">
        <w:rPr>
          <w:rFonts w:ascii="Georgia" w:hAnsi="Georgia"/>
          <w:sz w:val="22"/>
          <w:szCs w:val="22"/>
        </w:rPr>
        <w:t xml:space="preserve">Presentasjonen «1814» er ment å være et tilbud om en grunnleggende fremstilling av de politiske begivenhetene i 1814. Det er tanken at den enkelte foredragsholder fritt velger hvilke deler av den som brukes, og vi oppfordrer til at en legger til eget stoff der det passer avhengig av hvilken sammenheng foredraget skal holdes i og den enkeltes egne interesser og ønsker. </w:t>
      </w:r>
    </w:p>
    <w:p w:rsidR="00AC60DE" w:rsidRPr="00AC60DE" w:rsidRDefault="00AC60DE" w:rsidP="00AC60DE">
      <w:pPr>
        <w:spacing w:line="360" w:lineRule="auto"/>
        <w:rPr>
          <w:rFonts w:ascii="Georgia" w:hAnsi="Georgia"/>
          <w:sz w:val="22"/>
          <w:szCs w:val="22"/>
        </w:rPr>
      </w:pPr>
      <w:bookmarkStart w:id="0" w:name="_GoBack"/>
      <w:bookmarkEnd w:id="0"/>
    </w:p>
    <w:p w:rsidR="00AC60DE" w:rsidRPr="00AC60DE" w:rsidRDefault="00AC60DE" w:rsidP="00AC60DE">
      <w:pPr>
        <w:spacing w:line="360" w:lineRule="auto"/>
        <w:rPr>
          <w:rFonts w:ascii="Georgia" w:hAnsi="Georgia"/>
          <w:sz w:val="22"/>
          <w:szCs w:val="22"/>
        </w:rPr>
      </w:pPr>
      <w:r w:rsidRPr="00AC60DE">
        <w:rPr>
          <w:rFonts w:ascii="Georgia" w:hAnsi="Georgia"/>
          <w:sz w:val="22"/>
          <w:szCs w:val="22"/>
        </w:rPr>
        <w:t>Dersom en velger å benytte hele presentasjonen, må en være forberedt på at det vil bli et langt foredrag. Hvor langt det blir, avhenger av hvor mye den enkelte foredragsholderen gjør ut av hvert enkelt punkt.</w:t>
      </w:r>
    </w:p>
    <w:p w:rsidR="00AC60DE" w:rsidRPr="00AC60DE" w:rsidRDefault="00AC60DE" w:rsidP="00AC60DE">
      <w:pPr>
        <w:spacing w:line="360" w:lineRule="auto"/>
        <w:rPr>
          <w:rFonts w:ascii="Georgia" w:hAnsi="Georgia"/>
          <w:sz w:val="22"/>
          <w:szCs w:val="22"/>
        </w:rPr>
      </w:pPr>
    </w:p>
    <w:p w:rsidR="00AC60DE" w:rsidRPr="00AC60DE" w:rsidRDefault="00AC60DE" w:rsidP="00AC60DE">
      <w:pPr>
        <w:spacing w:line="360" w:lineRule="auto"/>
        <w:rPr>
          <w:rFonts w:ascii="Georgia" w:hAnsi="Georgia"/>
          <w:sz w:val="22"/>
          <w:szCs w:val="22"/>
        </w:rPr>
      </w:pPr>
      <w:r w:rsidRPr="00AC60DE">
        <w:rPr>
          <w:rFonts w:ascii="Georgia" w:hAnsi="Georgia"/>
          <w:sz w:val="22"/>
          <w:szCs w:val="22"/>
        </w:rPr>
        <w:t xml:space="preserve">Presentasjonen er bygget opp med ganske lite tekst i selve lysbildene, men med fyldige notefelt. Enkelte lysbilder har ingen tekst, bare illustrasjoner. Notefeltene inneholder </w:t>
      </w:r>
      <w:proofErr w:type="spellStart"/>
      <w:r w:rsidRPr="00AC60DE">
        <w:rPr>
          <w:rFonts w:ascii="Georgia" w:hAnsi="Georgia"/>
          <w:sz w:val="22"/>
          <w:szCs w:val="22"/>
        </w:rPr>
        <w:t>faktastoff</w:t>
      </w:r>
      <w:proofErr w:type="spellEnd"/>
      <w:r w:rsidRPr="00AC60DE">
        <w:rPr>
          <w:rFonts w:ascii="Georgia" w:hAnsi="Georgia"/>
          <w:sz w:val="22"/>
          <w:szCs w:val="22"/>
        </w:rPr>
        <w:t xml:space="preserve"> som underbygger lysbildene. I notefeltene står noe tekst uten kulepunkt. Dette er det vi har oppfattet som den mest grunnleggende informasjonen. I tillegg finnes det under disse en del utdypningsmomenter i form av kulepunkter. Det er tenkt som ekstrastoff som foredragsholderen kan velge bort dersom tiden blir knapp eller det oppfattes som for detaljert.</w:t>
      </w:r>
    </w:p>
    <w:p w:rsidR="00AC60DE" w:rsidRPr="00AC60DE" w:rsidRDefault="00AC60DE" w:rsidP="00AC60DE">
      <w:pPr>
        <w:spacing w:line="360" w:lineRule="auto"/>
        <w:rPr>
          <w:rFonts w:ascii="Georgia" w:hAnsi="Georgia"/>
          <w:sz w:val="22"/>
          <w:szCs w:val="22"/>
        </w:rPr>
      </w:pPr>
    </w:p>
    <w:p w:rsidR="00AC60DE" w:rsidRPr="00AC60DE" w:rsidRDefault="00AC60DE" w:rsidP="00AC60DE">
      <w:pPr>
        <w:spacing w:line="360" w:lineRule="auto"/>
        <w:rPr>
          <w:rFonts w:ascii="Georgia" w:hAnsi="Georgia"/>
          <w:sz w:val="22"/>
          <w:szCs w:val="22"/>
        </w:rPr>
      </w:pPr>
      <w:r w:rsidRPr="00AC60DE">
        <w:rPr>
          <w:rFonts w:ascii="Georgia" w:hAnsi="Georgia"/>
          <w:sz w:val="22"/>
          <w:szCs w:val="22"/>
        </w:rPr>
        <w:t>Notefeltene er ikke tenkt å fungere som et ferdigskrevet foredragsmanuskript. Forutsetningen er at den enkelte foredragsholderen bruker notefeltene til å sette seg inn i stoffet, og så presenterer det i en form som passer den enkelte.</w:t>
      </w:r>
    </w:p>
    <w:p w:rsidR="00AC60DE" w:rsidRPr="00AC60DE" w:rsidRDefault="00AC60DE" w:rsidP="00AC60DE">
      <w:pPr>
        <w:spacing w:line="360" w:lineRule="auto"/>
        <w:rPr>
          <w:rFonts w:ascii="Georgia" w:hAnsi="Georgia"/>
          <w:sz w:val="22"/>
          <w:szCs w:val="22"/>
        </w:rPr>
      </w:pPr>
    </w:p>
    <w:p w:rsidR="00AC60DE" w:rsidRPr="00AC60DE" w:rsidRDefault="00AC60DE" w:rsidP="00AC60DE">
      <w:pPr>
        <w:spacing w:line="360" w:lineRule="auto"/>
        <w:rPr>
          <w:rFonts w:ascii="Georgia" w:hAnsi="Georgia"/>
          <w:sz w:val="22"/>
          <w:szCs w:val="22"/>
        </w:rPr>
      </w:pPr>
      <w:r w:rsidRPr="00AC60DE">
        <w:rPr>
          <w:rFonts w:ascii="Georgia" w:hAnsi="Georgia"/>
          <w:sz w:val="22"/>
          <w:szCs w:val="22"/>
        </w:rPr>
        <w:t>Helt til slutt i presentasjonen finnes det fire lysbilder med forslag til debattemaer eller spørsmål som kan egne seg som diskusjon i forsamlingen etter foredraget. Det er naturligvis opp til den enkelte foredragsholder å velge om noen av disse skal brukes, og i så fall hvilke.</w:t>
      </w:r>
    </w:p>
    <w:p w:rsidR="00AC60DE" w:rsidRPr="00AC60DE" w:rsidRDefault="00AC60DE" w:rsidP="00AC60DE">
      <w:pPr>
        <w:spacing w:line="360" w:lineRule="auto"/>
        <w:rPr>
          <w:rFonts w:ascii="Georgia" w:hAnsi="Georgia"/>
          <w:sz w:val="22"/>
          <w:szCs w:val="22"/>
        </w:rPr>
      </w:pPr>
    </w:p>
    <w:p w:rsidR="00F666D6" w:rsidRPr="00AC60DE" w:rsidRDefault="00AC60DE" w:rsidP="00AC60DE">
      <w:pPr>
        <w:spacing w:line="360" w:lineRule="auto"/>
        <w:rPr>
          <w:rFonts w:ascii="Georgia" w:hAnsi="Georgia"/>
          <w:b/>
          <w:sz w:val="22"/>
          <w:szCs w:val="22"/>
        </w:rPr>
      </w:pPr>
      <w:r w:rsidRPr="00AC60DE">
        <w:rPr>
          <w:rFonts w:ascii="Georgia" w:hAnsi="Georgia"/>
          <w:sz w:val="22"/>
          <w:szCs w:val="22"/>
        </w:rPr>
        <w:t>Lykke til!</w:t>
      </w:r>
    </w:p>
    <w:sectPr w:rsidR="00F666D6" w:rsidRPr="00AC60DE" w:rsidSect="0067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132"/>
    <w:multiLevelType w:val="hybridMultilevel"/>
    <w:tmpl w:val="2D80D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615F02"/>
    <w:multiLevelType w:val="hybridMultilevel"/>
    <w:tmpl w:val="983A8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7DE6D1B"/>
    <w:multiLevelType w:val="hybridMultilevel"/>
    <w:tmpl w:val="DF205C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E6C7AB2"/>
    <w:multiLevelType w:val="hybridMultilevel"/>
    <w:tmpl w:val="A53A2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87"/>
    <w:rsid w:val="00024E13"/>
    <w:rsid w:val="000765C7"/>
    <w:rsid w:val="0009203C"/>
    <w:rsid w:val="0010554E"/>
    <w:rsid w:val="00107D66"/>
    <w:rsid w:val="00134A2A"/>
    <w:rsid w:val="00187E64"/>
    <w:rsid w:val="00192709"/>
    <w:rsid w:val="001C5383"/>
    <w:rsid w:val="001D4DB3"/>
    <w:rsid w:val="001F6F2A"/>
    <w:rsid w:val="002146F1"/>
    <w:rsid w:val="00222C84"/>
    <w:rsid w:val="0022482C"/>
    <w:rsid w:val="002447E1"/>
    <w:rsid w:val="002649B0"/>
    <w:rsid w:val="00291CA6"/>
    <w:rsid w:val="002B0536"/>
    <w:rsid w:val="002C4C57"/>
    <w:rsid w:val="002D46BA"/>
    <w:rsid w:val="00325118"/>
    <w:rsid w:val="00337C6A"/>
    <w:rsid w:val="003729EA"/>
    <w:rsid w:val="00384144"/>
    <w:rsid w:val="003B117D"/>
    <w:rsid w:val="003B2C10"/>
    <w:rsid w:val="003B73C3"/>
    <w:rsid w:val="00405396"/>
    <w:rsid w:val="00406D60"/>
    <w:rsid w:val="00424822"/>
    <w:rsid w:val="004601BF"/>
    <w:rsid w:val="00465634"/>
    <w:rsid w:val="004925A1"/>
    <w:rsid w:val="004E39A3"/>
    <w:rsid w:val="005001F9"/>
    <w:rsid w:val="005409F7"/>
    <w:rsid w:val="00576A47"/>
    <w:rsid w:val="005A0647"/>
    <w:rsid w:val="005B245B"/>
    <w:rsid w:val="005F6572"/>
    <w:rsid w:val="00611A9B"/>
    <w:rsid w:val="00625AF9"/>
    <w:rsid w:val="00644AB5"/>
    <w:rsid w:val="006767BD"/>
    <w:rsid w:val="006C3C21"/>
    <w:rsid w:val="006E7295"/>
    <w:rsid w:val="007173D8"/>
    <w:rsid w:val="00783DB8"/>
    <w:rsid w:val="007A60E4"/>
    <w:rsid w:val="007D3068"/>
    <w:rsid w:val="00802687"/>
    <w:rsid w:val="00806427"/>
    <w:rsid w:val="00851FED"/>
    <w:rsid w:val="008568C9"/>
    <w:rsid w:val="00862216"/>
    <w:rsid w:val="008810C4"/>
    <w:rsid w:val="0088792A"/>
    <w:rsid w:val="008C2629"/>
    <w:rsid w:val="008F1172"/>
    <w:rsid w:val="00944AC2"/>
    <w:rsid w:val="009458A3"/>
    <w:rsid w:val="00A477D1"/>
    <w:rsid w:val="00A755C0"/>
    <w:rsid w:val="00AC40A0"/>
    <w:rsid w:val="00AC60DE"/>
    <w:rsid w:val="00AD1180"/>
    <w:rsid w:val="00AE4BB4"/>
    <w:rsid w:val="00AE4C37"/>
    <w:rsid w:val="00AE6760"/>
    <w:rsid w:val="00AE7C1A"/>
    <w:rsid w:val="00B2440D"/>
    <w:rsid w:val="00B546DE"/>
    <w:rsid w:val="00BE2C6B"/>
    <w:rsid w:val="00C069B6"/>
    <w:rsid w:val="00C22712"/>
    <w:rsid w:val="00C25AF3"/>
    <w:rsid w:val="00C50B60"/>
    <w:rsid w:val="00C918EC"/>
    <w:rsid w:val="00C92C20"/>
    <w:rsid w:val="00C930D5"/>
    <w:rsid w:val="00CA5580"/>
    <w:rsid w:val="00CB5224"/>
    <w:rsid w:val="00CE4F06"/>
    <w:rsid w:val="00D43483"/>
    <w:rsid w:val="00D548D8"/>
    <w:rsid w:val="00D67196"/>
    <w:rsid w:val="00D91A98"/>
    <w:rsid w:val="00DC3E3D"/>
    <w:rsid w:val="00DF0F85"/>
    <w:rsid w:val="00E1280C"/>
    <w:rsid w:val="00E278EA"/>
    <w:rsid w:val="00E40C91"/>
    <w:rsid w:val="00E52277"/>
    <w:rsid w:val="00EC5A94"/>
    <w:rsid w:val="00ED79DB"/>
    <w:rsid w:val="00F666D6"/>
    <w:rsid w:val="00F85E9D"/>
    <w:rsid w:val="00FA366D"/>
    <w:rsid w:val="00FB0356"/>
    <w:rsid w:val="00FC31F8"/>
    <w:rsid w:val="00FD53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3D"/>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99"/>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character" w:styleId="Hyperkobling">
    <w:name w:val="Hyperlink"/>
    <w:basedOn w:val="Standardskriftforavsnitt"/>
    <w:uiPriority w:val="99"/>
    <w:unhideWhenUsed/>
    <w:rsid w:val="00D43483"/>
    <w:rPr>
      <w:color w:val="0000FF" w:themeColor="hyperlink"/>
      <w:u w:val="single"/>
    </w:rPr>
  </w:style>
  <w:style w:type="paragraph" w:styleId="Bobletekst">
    <w:name w:val="Balloon Text"/>
    <w:basedOn w:val="Normal"/>
    <w:link w:val="BobletekstTegn"/>
    <w:uiPriority w:val="99"/>
    <w:semiHidden/>
    <w:unhideWhenUsed/>
    <w:rsid w:val="00ED79DB"/>
    <w:rPr>
      <w:rFonts w:ascii="Tahoma" w:hAnsi="Tahoma" w:cs="Tahoma"/>
      <w:sz w:val="16"/>
      <w:szCs w:val="16"/>
    </w:rPr>
  </w:style>
  <w:style w:type="character" w:customStyle="1" w:styleId="BobletekstTegn">
    <w:name w:val="Bobletekst Tegn"/>
    <w:basedOn w:val="Standardskriftforavsnitt"/>
    <w:link w:val="Bobletekst"/>
    <w:uiPriority w:val="99"/>
    <w:semiHidden/>
    <w:rsid w:val="00ED7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3D"/>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99"/>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character" w:styleId="Hyperkobling">
    <w:name w:val="Hyperlink"/>
    <w:basedOn w:val="Standardskriftforavsnitt"/>
    <w:uiPriority w:val="99"/>
    <w:unhideWhenUsed/>
    <w:rsid w:val="00D43483"/>
    <w:rPr>
      <w:color w:val="0000FF" w:themeColor="hyperlink"/>
      <w:u w:val="single"/>
    </w:rPr>
  </w:style>
  <w:style w:type="paragraph" w:styleId="Bobletekst">
    <w:name w:val="Balloon Text"/>
    <w:basedOn w:val="Normal"/>
    <w:link w:val="BobletekstTegn"/>
    <w:uiPriority w:val="99"/>
    <w:semiHidden/>
    <w:unhideWhenUsed/>
    <w:rsid w:val="00ED79DB"/>
    <w:rPr>
      <w:rFonts w:ascii="Tahoma" w:hAnsi="Tahoma" w:cs="Tahoma"/>
      <w:sz w:val="16"/>
      <w:szCs w:val="16"/>
    </w:rPr>
  </w:style>
  <w:style w:type="character" w:customStyle="1" w:styleId="BobletekstTegn">
    <w:name w:val="Bobletekst Tegn"/>
    <w:basedOn w:val="Standardskriftforavsnitt"/>
    <w:link w:val="Bobletekst"/>
    <w:uiPriority w:val="99"/>
    <w:semiHidden/>
    <w:rsid w:val="00ED7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3982">
      <w:bodyDiv w:val="1"/>
      <w:marLeft w:val="0"/>
      <w:marRight w:val="0"/>
      <w:marTop w:val="0"/>
      <w:marBottom w:val="0"/>
      <w:divBdr>
        <w:top w:val="none" w:sz="0" w:space="0" w:color="auto"/>
        <w:left w:val="none" w:sz="0" w:space="0" w:color="auto"/>
        <w:bottom w:val="none" w:sz="0" w:space="0" w:color="auto"/>
        <w:right w:val="none" w:sz="0" w:space="0" w:color="auto"/>
      </w:divBdr>
    </w:div>
    <w:div w:id="9915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30B1-8164-4BC6-89A7-B66FA9BC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D4F3C59E</Template>
  <TotalTime>2</TotalTime>
  <Pages>1</Pages>
  <Words>270</Words>
  <Characters>1435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 Bjørn Arne</dc:creator>
  <cp:lastModifiedBy>Steine Bjørn Arne</cp:lastModifiedBy>
  <cp:revision>3</cp:revision>
  <cp:lastPrinted>2013-12-09T07:18:00Z</cp:lastPrinted>
  <dcterms:created xsi:type="dcterms:W3CDTF">2013-12-18T16:02:00Z</dcterms:created>
  <dcterms:modified xsi:type="dcterms:W3CDTF">2013-12-18T16:03:00Z</dcterms:modified>
</cp:coreProperties>
</file>